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0A" w:rsidRPr="004B6EEB" w:rsidRDefault="003B59C0" w:rsidP="00951785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B6EEB">
        <w:rPr>
          <w:b/>
          <w:sz w:val="24"/>
          <w:szCs w:val="24"/>
        </w:rPr>
        <w:t>Manurewa Maker</w:t>
      </w:r>
      <w:r w:rsidR="00A11B0A" w:rsidRPr="004B6EEB">
        <w:rPr>
          <w:b/>
          <w:sz w:val="24"/>
          <w:szCs w:val="24"/>
        </w:rPr>
        <w:t xml:space="preserve"> Market</w:t>
      </w:r>
      <w:r w:rsidR="007E626D" w:rsidRPr="004B6EEB">
        <w:rPr>
          <w:b/>
          <w:sz w:val="24"/>
          <w:szCs w:val="24"/>
        </w:rPr>
        <w:t xml:space="preserve"> Stall Holders Information Pack</w:t>
      </w:r>
    </w:p>
    <w:p w:rsidR="00E95CDF" w:rsidRPr="004B6EEB" w:rsidRDefault="00A11B0A" w:rsidP="00951785">
      <w:pPr>
        <w:spacing w:line="240" w:lineRule="auto"/>
        <w:rPr>
          <w:rStyle w:val="theme-text-font-heading1"/>
          <w:color w:val="333333"/>
          <w:sz w:val="24"/>
          <w:szCs w:val="24"/>
        </w:rPr>
      </w:pPr>
      <w:r w:rsidRPr="004B6EEB">
        <w:rPr>
          <w:sz w:val="24"/>
          <w:szCs w:val="24"/>
        </w:rPr>
        <w:t>Thank you for your interest</w:t>
      </w:r>
      <w:r w:rsidR="003B59C0" w:rsidRPr="004B6EEB">
        <w:rPr>
          <w:sz w:val="24"/>
          <w:szCs w:val="24"/>
        </w:rPr>
        <w:t xml:space="preserve"> in having a stall at our Maker</w:t>
      </w:r>
      <w:r w:rsidRPr="004B6EEB">
        <w:rPr>
          <w:sz w:val="24"/>
          <w:szCs w:val="24"/>
        </w:rPr>
        <w:t xml:space="preserve"> Market</w:t>
      </w:r>
      <w:r w:rsidR="00E95CDF" w:rsidRPr="004B6EEB">
        <w:rPr>
          <w:sz w:val="24"/>
          <w:szCs w:val="24"/>
        </w:rPr>
        <w:t xml:space="preserve"> (9th of February from 4pm to 7pm)</w:t>
      </w:r>
      <w:r w:rsidRPr="004B6EEB">
        <w:rPr>
          <w:sz w:val="24"/>
          <w:szCs w:val="24"/>
        </w:rPr>
        <w:t xml:space="preserve">. Our market </w:t>
      </w:r>
      <w:r w:rsidRPr="004B6EEB">
        <w:rPr>
          <w:rStyle w:val="theme-text-font-heading1"/>
          <w:color w:val="333333"/>
          <w:sz w:val="24"/>
          <w:szCs w:val="24"/>
        </w:rPr>
        <w:t>is a</w:t>
      </w:r>
      <w:r w:rsidR="00E95CDF" w:rsidRPr="004B6EEB">
        <w:rPr>
          <w:rStyle w:val="theme-text-font-heading1"/>
          <w:color w:val="333333"/>
          <w:sz w:val="24"/>
          <w:szCs w:val="24"/>
        </w:rPr>
        <w:t xml:space="preserve"> “show and tell” event featuring the creativity of makers from within Manurewa High School and beyond.</w:t>
      </w:r>
      <w:r w:rsidRPr="004B6EEB">
        <w:rPr>
          <w:rStyle w:val="theme-text-font-heading1"/>
          <w:color w:val="333333"/>
          <w:sz w:val="24"/>
          <w:szCs w:val="24"/>
        </w:rPr>
        <w:t xml:space="preserve"> </w:t>
      </w:r>
    </w:p>
    <w:p w:rsidR="00E95CDF" w:rsidRPr="004B6EEB" w:rsidRDefault="00E95CDF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All kinds of makers are invited – high-tech / low-tech / upcycled / recycled / original / edible / educational - to have a stall at the market.</w:t>
      </w:r>
    </w:p>
    <w:p w:rsidR="003B59C0" w:rsidRPr="004B6EEB" w:rsidRDefault="00A11B0A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Our Maker</w:t>
      </w:r>
      <w:r w:rsidR="003B59C0" w:rsidRPr="004B6EEB">
        <w:rPr>
          <w:sz w:val="24"/>
          <w:szCs w:val="24"/>
        </w:rPr>
        <w:t xml:space="preserve"> Ma</w:t>
      </w:r>
      <w:r w:rsidRPr="004B6EEB">
        <w:rPr>
          <w:sz w:val="24"/>
          <w:szCs w:val="24"/>
        </w:rPr>
        <w:t>rk</w:t>
      </w:r>
      <w:r w:rsidR="003B59C0" w:rsidRPr="004B6EEB">
        <w:rPr>
          <w:sz w:val="24"/>
          <w:szCs w:val="24"/>
        </w:rPr>
        <w:t>et is a fabulous opportunity to:</w:t>
      </w:r>
    </w:p>
    <w:p w:rsidR="003B59C0" w:rsidRPr="004B6EEB" w:rsidRDefault="003B59C0" w:rsidP="003B59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D</w:t>
      </w:r>
      <w:r w:rsidR="00A11B0A" w:rsidRPr="004B6EEB">
        <w:rPr>
          <w:sz w:val="24"/>
          <w:szCs w:val="24"/>
        </w:rPr>
        <w:t xml:space="preserve">emonstrate your skills </w:t>
      </w:r>
      <w:r w:rsidRPr="004B6EEB">
        <w:rPr>
          <w:sz w:val="24"/>
          <w:szCs w:val="24"/>
        </w:rPr>
        <w:t xml:space="preserve">– ideally </w:t>
      </w:r>
      <w:r w:rsidR="00C14B77" w:rsidRPr="004B6EEB">
        <w:rPr>
          <w:sz w:val="24"/>
          <w:szCs w:val="24"/>
        </w:rPr>
        <w:t>through live making</w:t>
      </w:r>
    </w:p>
    <w:p w:rsidR="003B59C0" w:rsidRPr="004B6EEB" w:rsidRDefault="003B59C0" w:rsidP="003B59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 xml:space="preserve">Kick off </w:t>
      </w:r>
      <w:r w:rsidR="00C14B77" w:rsidRPr="004B6EEB">
        <w:rPr>
          <w:sz w:val="24"/>
          <w:szCs w:val="24"/>
        </w:rPr>
        <w:t xml:space="preserve">the year off with some </w:t>
      </w:r>
      <w:r w:rsidR="00A11B0A" w:rsidRPr="004B6EEB">
        <w:rPr>
          <w:sz w:val="24"/>
          <w:szCs w:val="24"/>
        </w:rPr>
        <w:t xml:space="preserve">new orders!  </w:t>
      </w:r>
    </w:p>
    <w:p w:rsidR="003B59C0" w:rsidRPr="004B6EEB" w:rsidRDefault="003B59C0" w:rsidP="003B59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Meet with other makers and make plans for future markets</w:t>
      </w:r>
    </w:p>
    <w:p w:rsidR="00A11B0A" w:rsidRPr="004B6EEB" w:rsidRDefault="00E95CDF" w:rsidP="00951785">
      <w:pPr>
        <w:spacing w:line="240" w:lineRule="auto"/>
        <w:rPr>
          <w:b/>
          <w:sz w:val="24"/>
          <w:szCs w:val="24"/>
        </w:rPr>
      </w:pPr>
      <w:r w:rsidRPr="004B6EEB">
        <w:rPr>
          <w:b/>
          <w:sz w:val="24"/>
          <w:szCs w:val="24"/>
        </w:rPr>
        <w:t>P</w:t>
      </w:r>
      <w:r w:rsidR="006C0954" w:rsidRPr="004B6EEB">
        <w:rPr>
          <w:b/>
          <w:sz w:val="24"/>
          <w:szCs w:val="24"/>
        </w:rPr>
        <w:t>romotion</w:t>
      </w:r>
    </w:p>
    <w:p w:rsidR="00E95CDF" w:rsidRPr="004B6EEB" w:rsidRDefault="00E95CDF" w:rsidP="00951785">
      <w:pPr>
        <w:spacing w:line="240" w:lineRule="auto"/>
        <w:rPr>
          <w:rFonts w:cs="Arial"/>
          <w:sz w:val="24"/>
          <w:szCs w:val="24"/>
          <w:lang w:val="en-US"/>
        </w:rPr>
      </w:pPr>
      <w:r w:rsidRPr="004B6EEB">
        <w:rPr>
          <w:rFonts w:cs="Arial"/>
          <w:sz w:val="24"/>
          <w:szCs w:val="24"/>
          <w:lang w:val="en-US"/>
        </w:rPr>
        <w:t>The market is being promoted within our community and beyond:</w:t>
      </w:r>
    </w:p>
    <w:p w:rsidR="00E95CDF" w:rsidRPr="004B6EEB" w:rsidRDefault="00E95CDF" w:rsidP="0095178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4"/>
          <w:szCs w:val="24"/>
          <w:lang w:val="en-US"/>
        </w:rPr>
      </w:pPr>
      <w:r w:rsidRPr="004B6EEB">
        <w:rPr>
          <w:rFonts w:cs="Arial"/>
          <w:sz w:val="24"/>
          <w:szCs w:val="24"/>
          <w:lang w:val="en-US"/>
        </w:rPr>
        <w:t>Students - 2000</w:t>
      </w:r>
    </w:p>
    <w:p w:rsidR="00E95CDF" w:rsidRPr="004B6EEB" w:rsidRDefault="00E95CDF" w:rsidP="0095178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4"/>
          <w:szCs w:val="24"/>
          <w:lang w:val="en-US"/>
        </w:rPr>
      </w:pPr>
      <w:r w:rsidRPr="004B6EEB">
        <w:rPr>
          <w:rFonts w:cs="Arial"/>
          <w:sz w:val="24"/>
          <w:szCs w:val="24"/>
          <w:lang w:val="en-US"/>
        </w:rPr>
        <w:t>Our families and whanau - @4000</w:t>
      </w:r>
    </w:p>
    <w:p w:rsidR="00E95CDF" w:rsidRPr="004B6EEB" w:rsidRDefault="00E95CDF" w:rsidP="0095178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Arial"/>
          <w:sz w:val="24"/>
          <w:szCs w:val="24"/>
          <w:lang w:val="en-US"/>
        </w:rPr>
      </w:pPr>
      <w:r w:rsidRPr="004B6EEB">
        <w:rPr>
          <w:rFonts w:cs="Arial"/>
          <w:sz w:val="24"/>
          <w:szCs w:val="24"/>
          <w:lang w:val="en-US"/>
        </w:rPr>
        <w:t>The Manurewa community - @80,000</w:t>
      </w:r>
    </w:p>
    <w:p w:rsidR="00A11B0A" w:rsidRPr="004B6EEB" w:rsidRDefault="00A11B0A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 xml:space="preserve">Leading up to the market we will be posting </w:t>
      </w:r>
      <w:r w:rsidR="003B59C0" w:rsidRPr="004B6EEB">
        <w:rPr>
          <w:sz w:val="24"/>
          <w:szCs w:val="24"/>
        </w:rPr>
        <w:t xml:space="preserve">product images </w:t>
      </w:r>
      <w:r w:rsidRPr="004B6EEB">
        <w:rPr>
          <w:sz w:val="24"/>
          <w:szCs w:val="24"/>
        </w:rPr>
        <w:t xml:space="preserve">for our stall holders on our </w:t>
      </w:r>
      <w:r w:rsidR="003B59C0" w:rsidRPr="004B6EEB">
        <w:rPr>
          <w:sz w:val="24"/>
          <w:szCs w:val="24"/>
        </w:rPr>
        <w:t>Facebook/ Instagram page. We can select these off your F</w:t>
      </w:r>
      <w:r w:rsidRPr="004B6EEB">
        <w:rPr>
          <w:sz w:val="24"/>
          <w:szCs w:val="24"/>
        </w:rPr>
        <w:t xml:space="preserve">acebook/Instagram feed or you may like to share some product images with us.  Prior to and during the market we will be promoting the </w:t>
      </w:r>
      <w:r w:rsidR="003B59C0" w:rsidRPr="004B6EEB">
        <w:rPr>
          <w:sz w:val="24"/>
          <w:szCs w:val="24"/>
        </w:rPr>
        <w:t>m</w:t>
      </w:r>
      <w:r w:rsidRPr="004B6EEB">
        <w:rPr>
          <w:sz w:val="24"/>
          <w:szCs w:val="24"/>
        </w:rPr>
        <w:t xml:space="preserve">arket heavily through Facebook and Instagram </w:t>
      </w:r>
      <w:r w:rsidR="003B59C0" w:rsidRPr="004B6EEB">
        <w:rPr>
          <w:sz w:val="24"/>
          <w:szCs w:val="24"/>
        </w:rPr>
        <w:t>posts</w:t>
      </w:r>
      <w:r w:rsidRPr="004B6EEB">
        <w:rPr>
          <w:sz w:val="24"/>
          <w:szCs w:val="24"/>
        </w:rPr>
        <w:t xml:space="preserve"> that dire</w:t>
      </w:r>
      <w:r w:rsidR="003B59C0" w:rsidRPr="004B6EEB">
        <w:rPr>
          <w:sz w:val="24"/>
          <w:szCs w:val="24"/>
        </w:rPr>
        <w:t>ct people back to the relevant F</w:t>
      </w:r>
      <w:r w:rsidRPr="004B6EEB">
        <w:rPr>
          <w:sz w:val="24"/>
          <w:szCs w:val="24"/>
        </w:rPr>
        <w:t xml:space="preserve">acebook/ Instagram page. </w:t>
      </w:r>
      <w:r w:rsidR="007E626D" w:rsidRPr="004B6EEB">
        <w:rPr>
          <w:sz w:val="24"/>
          <w:szCs w:val="24"/>
        </w:rPr>
        <w:t>Our intention is to drive consumers to the market early to see what we have on offer, fall in love with your product and make it a must stop destination on the market day.</w:t>
      </w:r>
    </w:p>
    <w:p w:rsidR="00A11B0A" w:rsidRPr="004B6EEB" w:rsidRDefault="006C0954" w:rsidP="00951785">
      <w:pPr>
        <w:spacing w:line="240" w:lineRule="auto"/>
        <w:rPr>
          <w:b/>
          <w:sz w:val="24"/>
          <w:szCs w:val="24"/>
        </w:rPr>
      </w:pPr>
      <w:r w:rsidRPr="004B6EEB">
        <w:rPr>
          <w:b/>
          <w:sz w:val="24"/>
          <w:szCs w:val="24"/>
        </w:rPr>
        <w:t>What you need to do</w:t>
      </w:r>
    </w:p>
    <w:p w:rsidR="00951785" w:rsidRPr="004B6EEB" w:rsidRDefault="00A11B0A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 xml:space="preserve">All businesses participating in the Market </w:t>
      </w:r>
      <w:r w:rsidR="003B59C0" w:rsidRPr="004B6EEB">
        <w:rPr>
          <w:sz w:val="24"/>
          <w:szCs w:val="24"/>
        </w:rPr>
        <w:t>are encouraged</w:t>
      </w:r>
      <w:r w:rsidRPr="004B6EEB">
        <w:rPr>
          <w:sz w:val="24"/>
          <w:szCs w:val="24"/>
        </w:rPr>
        <w:t xml:space="preserve"> to promote the event by posting </w:t>
      </w:r>
      <w:r w:rsidR="003B59C0" w:rsidRPr="004B6EEB">
        <w:rPr>
          <w:sz w:val="24"/>
          <w:szCs w:val="24"/>
        </w:rPr>
        <w:t>through their social media and other networks</w:t>
      </w:r>
      <w:r w:rsidRPr="004B6EEB">
        <w:rPr>
          <w:sz w:val="24"/>
          <w:szCs w:val="24"/>
        </w:rPr>
        <w:t xml:space="preserve">. </w:t>
      </w:r>
    </w:p>
    <w:p w:rsidR="00A11B0A" w:rsidRPr="004B6EEB" w:rsidRDefault="00A11B0A" w:rsidP="00951785">
      <w:pPr>
        <w:spacing w:line="240" w:lineRule="auto"/>
        <w:rPr>
          <w:b/>
          <w:sz w:val="24"/>
          <w:szCs w:val="24"/>
        </w:rPr>
      </w:pPr>
      <w:r w:rsidRPr="004B6EEB">
        <w:rPr>
          <w:sz w:val="24"/>
          <w:szCs w:val="24"/>
        </w:rPr>
        <w:br/>
      </w:r>
      <w:r w:rsidRPr="004B6EEB">
        <w:rPr>
          <w:b/>
          <w:sz w:val="24"/>
          <w:szCs w:val="24"/>
        </w:rPr>
        <w:t>Opening Hours/ Set Up</w:t>
      </w:r>
    </w:p>
    <w:p w:rsidR="003B59C0" w:rsidRPr="004B6EEB" w:rsidRDefault="00A11B0A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The market is open from 4pm-7</w:t>
      </w:r>
      <w:r w:rsidR="003B59C0" w:rsidRPr="004B6EEB">
        <w:rPr>
          <w:sz w:val="24"/>
          <w:szCs w:val="24"/>
        </w:rPr>
        <w:t>pm</w:t>
      </w:r>
      <w:r w:rsidRPr="004B6EEB">
        <w:rPr>
          <w:sz w:val="24"/>
          <w:szCs w:val="24"/>
        </w:rPr>
        <w:t>. Set up is from 2:30p</w:t>
      </w:r>
      <w:r w:rsidR="003B59C0" w:rsidRPr="004B6EEB">
        <w:rPr>
          <w:sz w:val="24"/>
          <w:szCs w:val="24"/>
        </w:rPr>
        <w:t xml:space="preserve">m. </w:t>
      </w:r>
    </w:p>
    <w:p w:rsidR="003B59C0" w:rsidRPr="004B6EEB" w:rsidRDefault="003B59C0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A</w:t>
      </w:r>
      <w:r w:rsidR="00A11B0A" w:rsidRPr="004B6EEB">
        <w:rPr>
          <w:sz w:val="24"/>
          <w:szCs w:val="24"/>
        </w:rPr>
        <w:t xml:space="preserve">ll stall holders must be on site by 3:30pm. </w:t>
      </w:r>
    </w:p>
    <w:p w:rsidR="00A11B0A" w:rsidRPr="004B6EEB" w:rsidRDefault="00A11B0A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Stall holders are not able to pack up until 7pm sharp. No early departure is allowed</w:t>
      </w:r>
    </w:p>
    <w:p w:rsidR="00A11B0A" w:rsidRPr="004B6EEB" w:rsidRDefault="00951785" w:rsidP="00951785">
      <w:pPr>
        <w:spacing w:line="240" w:lineRule="auto"/>
        <w:rPr>
          <w:b/>
          <w:sz w:val="24"/>
          <w:szCs w:val="24"/>
        </w:rPr>
      </w:pPr>
      <w:r w:rsidRPr="004B6EEB">
        <w:rPr>
          <w:b/>
          <w:sz w:val="24"/>
          <w:szCs w:val="24"/>
        </w:rPr>
        <w:t>Cost &amp; Booking</w:t>
      </w:r>
      <w:r w:rsidR="00A11B0A" w:rsidRPr="004B6EEB">
        <w:rPr>
          <w:b/>
          <w:sz w:val="24"/>
          <w:szCs w:val="24"/>
        </w:rPr>
        <w:t xml:space="preserve">! </w:t>
      </w:r>
    </w:p>
    <w:p w:rsidR="00A11B0A" w:rsidRPr="004B6EEB" w:rsidRDefault="00A11B0A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Applications for this Market Close: Friday 3rd</w:t>
      </w:r>
      <w:r w:rsidR="003B59C0" w:rsidRPr="004B6EEB">
        <w:rPr>
          <w:sz w:val="24"/>
          <w:szCs w:val="24"/>
        </w:rPr>
        <w:t xml:space="preserve"> of February.</w:t>
      </w:r>
    </w:p>
    <w:p w:rsidR="00A11B0A" w:rsidRPr="004B6EEB" w:rsidRDefault="00A11B0A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>Cost of Stall: $</w:t>
      </w:r>
      <w:r w:rsidR="007E626D" w:rsidRPr="004B6EEB">
        <w:rPr>
          <w:sz w:val="24"/>
          <w:szCs w:val="24"/>
        </w:rPr>
        <w:t>20</w:t>
      </w:r>
      <w:r w:rsidR="003B59C0" w:rsidRPr="004B6EEB">
        <w:rPr>
          <w:sz w:val="24"/>
          <w:szCs w:val="24"/>
        </w:rPr>
        <w:t>.</w:t>
      </w:r>
      <w:r w:rsidR="004B6EEB">
        <w:rPr>
          <w:sz w:val="24"/>
          <w:szCs w:val="24"/>
        </w:rPr>
        <w:t xml:space="preserve"> </w:t>
      </w:r>
      <w:r w:rsidRPr="004B6EEB">
        <w:rPr>
          <w:sz w:val="24"/>
          <w:szCs w:val="24"/>
        </w:rPr>
        <w:t>Trestle table can</w:t>
      </w:r>
      <w:r w:rsidR="003B59C0" w:rsidRPr="004B6EEB">
        <w:rPr>
          <w:sz w:val="24"/>
          <w:szCs w:val="24"/>
        </w:rPr>
        <w:t xml:space="preserve"> be hired for an extra $5 each.</w:t>
      </w:r>
    </w:p>
    <w:p w:rsidR="00A11B0A" w:rsidRPr="004B6EEB" w:rsidRDefault="00A11B0A" w:rsidP="00951785">
      <w:pPr>
        <w:spacing w:line="240" w:lineRule="auto"/>
        <w:rPr>
          <w:sz w:val="24"/>
          <w:szCs w:val="24"/>
        </w:rPr>
      </w:pPr>
      <w:r w:rsidRPr="004B6EEB">
        <w:rPr>
          <w:sz w:val="24"/>
          <w:szCs w:val="24"/>
        </w:rPr>
        <w:t xml:space="preserve">The market will not </w:t>
      </w:r>
      <w:r w:rsidR="003B59C0" w:rsidRPr="004B6EEB">
        <w:rPr>
          <w:sz w:val="24"/>
          <w:szCs w:val="24"/>
        </w:rPr>
        <w:t>be cancelled due to bad weather.</w:t>
      </w:r>
    </w:p>
    <w:p w:rsidR="00A11B0A" w:rsidRPr="004B6EEB" w:rsidRDefault="00A11B0A" w:rsidP="00951785">
      <w:pPr>
        <w:spacing w:line="240" w:lineRule="auto"/>
        <w:rPr>
          <w:b/>
          <w:color w:val="FF0000"/>
          <w:sz w:val="28"/>
          <w:szCs w:val="24"/>
          <w:u w:val="single"/>
        </w:rPr>
      </w:pPr>
      <w:r w:rsidRPr="004B6EEB">
        <w:rPr>
          <w:color w:val="FF0000"/>
          <w:sz w:val="28"/>
          <w:szCs w:val="24"/>
        </w:rPr>
        <w:t>To book a stall please email</w:t>
      </w:r>
      <w:r w:rsidR="004B6EEB" w:rsidRPr="004B6EEB">
        <w:rPr>
          <w:color w:val="FF0000"/>
          <w:sz w:val="28"/>
          <w:szCs w:val="24"/>
        </w:rPr>
        <w:t xml:space="preserve"> Emma at</w:t>
      </w:r>
      <w:r w:rsidRPr="004B6EEB">
        <w:rPr>
          <w:color w:val="FF0000"/>
          <w:sz w:val="28"/>
          <w:szCs w:val="24"/>
        </w:rPr>
        <w:t xml:space="preserve"> </w:t>
      </w:r>
      <w:hyperlink r:id="rId5" w:history="1">
        <w:r w:rsidR="00951785" w:rsidRPr="004B6EEB">
          <w:rPr>
            <w:rStyle w:val="Hyperlink"/>
            <w:b/>
            <w:color w:val="5B9BD5" w:themeColor="accent1"/>
            <w:sz w:val="28"/>
            <w:szCs w:val="24"/>
          </w:rPr>
          <w:t>or@manurewa.school.nz</w:t>
        </w:r>
      </w:hyperlink>
      <w:r w:rsidR="004B6EEB" w:rsidRPr="004B6EEB">
        <w:rPr>
          <w:rStyle w:val="Hyperlink"/>
          <w:b/>
          <w:color w:val="FF0000"/>
          <w:sz w:val="28"/>
          <w:szCs w:val="24"/>
        </w:rPr>
        <w:t xml:space="preserve"> </w:t>
      </w:r>
      <w:r w:rsidR="004B6EEB" w:rsidRPr="004B6EEB">
        <w:rPr>
          <w:rStyle w:val="Hyperlink"/>
          <w:color w:val="FF0000"/>
          <w:sz w:val="28"/>
          <w:szCs w:val="24"/>
          <w:u w:val="none"/>
        </w:rPr>
        <w:t xml:space="preserve">or phone </w:t>
      </w:r>
      <w:r w:rsidR="004B6EEB" w:rsidRPr="004B6EEB">
        <w:rPr>
          <w:rStyle w:val="Hyperlink"/>
          <w:b/>
          <w:color w:val="5B9BD5" w:themeColor="accent1"/>
          <w:sz w:val="28"/>
          <w:szCs w:val="24"/>
          <w:u w:val="none"/>
        </w:rPr>
        <w:t>02102617939</w:t>
      </w:r>
    </w:p>
    <w:p w:rsidR="00A11B0A" w:rsidRDefault="00A11B0A" w:rsidP="00951785">
      <w:pPr>
        <w:shd w:val="clear" w:color="auto" w:fill="FFFFFF"/>
        <w:spacing w:line="240" w:lineRule="auto"/>
        <w:jc w:val="center"/>
        <w:rPr>
          <w:rFonts w:ascii="Helvetica" w:hAnsi="Helvetica"/>
          <w:sz w:val="33"/>
          <w:szCs w:val="51"/>
        </w:rPr>
      </w:pPr>
      <w:r w:rsidRPr="008276D4">
        <w:rPr>
          <w:rFonts w:ascii="Helvetica" w:hAnsi="Helvetica"/>
          <w:sz w:val="33"/>
          <w:szCs w:val="51"/>
        </w:rPr>
        <w:lastRenderedPageBreak/>
        <w:t xml:space="preserve">Manurewa High School Makers Market - Manurewa - Thursday, 9th </w:t>
      </w:r>
      <w:r w:rsidR="00A640B3">
        <w:rPr>
          <w:rFonts w:ascii="Helvetica" w:hAnsi="Helvetica"/>
          <w:sz w:val="33"/>
          <w:szCs w:val="51"/>
        </w:rPr>
        <w:t>February 2017</w:t>
      </w:r>
      <w:r w:rsidRPr="008276D4">
        <w:rPr>
          <w:rFonts w:ascii="Helvetica" w:hAnsi="Helvetica"/>
          <w:sz w:val="33"/>
          <w:szCs w:val="51"/>
        </w:rPr>
        <w:t xml:space="preserve"> (4pm - 7pm)</w:t>
      </w:r>
    </w:p>
    <w:p w:rsidR="004B6EEB" w:rsidRPr="008276D4" w:rsidRDefault="004B6EEB" w:rsidP="00951785">
      <w:pPr>
        <w:shd w:val="clear" w:color="auto" w:fill="FFFFFF"/>
        <w:spacing w:line="240" w:lineRule="auto"/>
        <w:jc w:val="center"/>
        <w:rPr>
          <w:rFonts w:ascii="Helvetica" w:hAnsi="Helvetica"/>
          <w:sz w:val="33"/>
          <w:szCs w:val="5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1B0A" w:rsidRPr="003B59C0" w:rsidTr="00855CC5"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Full Contact Name</w:t>
            </w: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Stall/Brand Name</w:t>
            </w: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Email address</w:t>
            </w: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Phone Number</w:t>
            </w: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BF5C38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Online presence i.</w:t>
            </w:r>
            <w:r w:rsidR="00A11B0A" w:rsidRPr="004B6EEB">
              <w:rPr>
                <w:rFonts w:cs="Times New Roman"/>
                <w:sz w:val="24"/>
              </w:rPr>
              <w:t>e Facebook, website, Instagram etc. Please give addresses</w:t>
            </w: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3B59C0" w:rsidP="00951785">
            <w:pPr>
              <w:rPr>
                <w:rFonts w:cs="Times New Roman"/>
                <w:color w:val="000000"/>
                <w:sz w:val="24"/>
              </w:rPr>
            </w:pPr>
            <w:r w:rsidRPr="004B6EEB">
              <w:rPr>
                <w:rFonts w:cs="Times New Roman"/>
                <w:color w:val="000000"/>
                <w:sz w:val="24"/>
              </w:rPr>
              <w:t xml:space="preserve">To help us promote you, please tell us what you will do on your stand </w:t>
            </w:r>
            <w:r w:rsidR="00A11B0A" w:rsidRPr="004B6EEB">
              <w:rPr>
                <w:rFonts w:cs="Times New Roman"/>
                <w:color w:val="000000"/>
                <w:sz w:val="24"/>
              </w:rPr>
              <w:t>(please be descriptive and include all products)</w:t>
            </w: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color w:val="000000"/>
                <w:sz w:val="24"/>
              </w:rPr>
            </w:pPr>
            <w:r w:rsidRPr="004B6EEB">
              <w:rPr>
                <w:rFonts w:cs="Times New Roman"/>
                <w:color w:val="000000"/>
                <w:sz w:val="24"/>
              </w:rPr>
              <w:t>Will you be running a demonstration?</w:t>
            </w: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YES</w:t>
            </w: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NO</w:t>
            </w: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color w:val="000000"/>
                <w:sz w:val="24"/>
              </w:rPr>
            </w:pPr>
            <w:r w:rsidRPr="004B6EEB">
              <w:rPr>
                <w:rFonts w:cs="Times New Roman"/>
                <w:color w:val="000000"/>
                <w:sz w:val="24"/>
              </w:rPr>
              <w:t>Would you like to hire a table?</w:t>
            </w: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YES</w:t>
            </w: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NO</w:t>
            </w: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A11B0A" w:rsidP="00A640B3">
            <w:pPr>
              <w:rPr>
                <w:rFonts w:cs="Times New Roman"/>
                <w:color w:val="000000"/>
                <w:sz w:val="24"/>
              </w:rPr>
            </w:pPr>
            <w:r w:rsidRPr="004B6EEB">
              <w:rPr>
                <w:rFonts w:cs="Times New Roman"/>
                <w:color w:val="000000"/>
                <w:sz w:val="24"/>
              </w:rPr>
              <w:t xml:space="preserve">We'll be running a "Gift Basket </w:t>
            </w:r>
            <w:r w:rsidR="00A640B3" w:rsidRPr="004B6EEB">
              <w:rPr>
                <w:rFonts w:cs="Times New Roman"/>
                <w:color w:val="000000"/>
                <w:sz w:val="24"/>
              </w:rPr>
              <w:t>raffle</w:t>
            </w:r>
            <w:r w:rsidRPr="004B6EEB">
              <w:rPr>
                <w:rFonts w:cs="Times New Roman"/>
                <w:color w:val="000000"/>
                <w:sz w:val="24"/>
              </w:rPr>
              <w:t>" at the</w:t>
            </w:r>
            <w:r w:rsidR="00A640B3" w:rsidRPr="004B6EEB">
              <w:rPr>
                <w:rFonts w:cs="Times New Roman"/>
                <w:color w:val="000000"/>
                <w:sz w:val="24"/>
              </w:rPr>
              <w:t xml:space="preserve"> market. Would you be able to donate goods for the basket?</w:t>
            </w: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YES</w:t>
            </w: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NO</w:t>
            </w:r>
          </w:p>
        </w:tc>
      </w:tr>
      <w:tr w:rsidR="00A11B0A" w:rsidRPr="003B59C0" w:rsidTr="00855CC5"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color w:val="000000"/>
                <w:sz w:val="24"/>
              </w:rPr>
            </w:pPr>
            <w:r w:rsidRPr="004B6EEB">
              <w:rPr>
                <w:rFonts w:cs="Times New Roman"/>
                <w:color w:val="000000"/>
                <w:sz w:val="24"/>
              </w:rPr>
              <w:t>Have you emailed us photos of y</w:t>
            </w:r>
            <w:r w:rsidR="00A640B3" w:rsidRPr="004B6EEB">
              <w:rPr>
                <w:rFonts w:cs="Times New Roman"/>
                <w:color w:val="000000"/>
                <w:sz w:val="24"/>
              </w:rPr>
              <w:t>our products and table display?</w:t>
            </w:r>
          </w:p>
          <w:p w:rsidR="00A11B0A" w:rsidRPr="004B6EEB" w:rsidRDefault="00A11B0A" w:rsidP="0095178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508" w:type="dxa"/>
          </w:tcPr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YES</w:t>
            </w: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NOT YET</w:t>
            </w:r>
          </w:p>
          <w:p w:rsidR="00A11B0A" w:rsidRPr="004B6EEB" w:rsidRDefault="00A11B0A" w:rsidP="00951785">
            <w:pPr>
              <w:rPr>
                <w:rFonts w:cs="Times New Roman"/>
                <w:sz w:val="24"/>
              </w:rPr>
            </w:pPr>
            <w:r w:rsidRPr="004B6EEB">
              <w:rPr>
                <w:rFonts w:cs="Times New Roman"/>
                <w:sz w:val="24"/>
              </w:rPr>
              <w:t>N/A</w:t>
            </w:r>
          </w:p>
          <w:p w:rsidR="004B6EEB" w:rsidRPr="004B6EEB" w:rsidRDefault="004B6EEB" w:rsidP="00951785">
            <w:pPr>
              <w:rPr>
                <w:rFonts w:cs="Times New Roman"/>
                <w:sz w:val="24"/>
              </w:rPr>
            </w:pPr>
          </w:p>
        </w:tc>
      </w:tr>
    </w:tbl>
    <w:p w:rsidR="00EC59CA" w:rsidRPr="003B59C0" w:rsidRDefault="00EC59CA" w:rsidP="00951785">
      <w:pPr>
        <w:spacing w:line="240" w:lineRule="auto"/>
      </w:pPr>
    </w:p>
    <w:sectPr w:rsidR="00EC59CA" w:rsidRPr="003B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6F8"/>
    <w:multiLevelType w:val="hybridMultilevel"/>
    <w:tmpl w:val="9DA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3F55"/>
    <w:multiLevelType w:val="hybridMultilevel"/>
    <w:tmpl w:val="ADD8B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A"/>
    <w:rsid w:val="003B59C0"/>
    <w:rsid w:val="004B6EEB"/>
    <w:rsid w:val="006C0954"/>
    <w:rsid w:val="007E626D"/>
    <w:rsid w:val="00876097"/>
    <w:rsid w:val="00951785"/>
    <w:rsid w:val="00A11B0A"/>
    <w:rsid w:val="00A640B3"/>
    <w:rsid w:val="00BF5C38"/>
    <w:rsid w:val="00C14B77"/>
    <w:rsid w:val="00CA3B18"/>
    <w:rsid w:val="00E95CDF"/>
    <w:rsid w:val="00EB35B8"/>
    <w:rsid w:val="00EC59C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110E-C195-4440-ACF2-C5F6797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eme-text-font-heading1">
    <w:name w:val="theme-text-font-heading1"/>
    <w:basedOn w:val="DefaultParagraphFont"/>
    <w:rsid w:val="00A11B0A"/>
  </w:style>
  <w:style w:type="paragraph" w:styleId="NormalWeb">
    <w:name w:val="Normal (Web)"/>
    <w:basedOn w:val="Normal"/>
    <w:uiPriority w:val="99"/>
    <w:unhideWhenUsed/>
    <w:rsid w:val="00A1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reebirdformviewerviewitemsitemrequiredasterisk2">
    <w:name w:val="freebirdformviewerviewitemsitemrequiredasterisk2"/>
    <w:basedOn w:val="DefaultParagraphFont"/>
    <w:rsid w:val="00A11B0A"/>
    <w:rPr>
      <w:color w:val="DB4437"/>
    </w:rPr>
  </w:style>
  <w:style w:type="table" w:styleId="TableGrid">
    <w:name w:val="Table Grid"/>
    <w:basedOn w:val="TableNormal"/>
    <w:uiPriority w:val="39"/>
    <w:rsid w:val="00A1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CD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@manurewa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Manurewa_High_School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O'RIORDAN, Emma</dc:creator>
  <cp:keywords/>
  <dc:description/>
  <cp:lastModifiedBy>GIBSON, Leanne</cp:lastModifiedBy>
  <cp:revision>2</cp:revision>
  <dcterms:created xsi:type="dcterms:W3CDTF">2017-01-13T22:06:00Z</dcterms:created>
  <dcterms:modified xsi:type="dcterms:W3CDTF">2017-01-13T22:06:00Z</dcterms:modified>
</cp:coreProperties>
</file>